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5BA6" w14:textId="77777777" w:rsidR="00413B97" w:rsidRDefault="00413B97" w:rsidP="00180D6B">
      <w:pPr>
        <w:spacing w:after="95"/>
        <w:ind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725E8C9" w14:textId="77777777" w:rsidR="00413B97" w:rsidRDefault="00413B97" w:rsidP="00180D6B">
      <w:pPr>
        <w:spacing w:after="95"/>
        <w:ind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6837033" w14:textId="77777777" w:rsidR="00413B97" w:rsidRDefault="00413B97" w:rsidP="00180D6B">
      <w:pPr>
        <w:spacing w:after="95"/>
        <w:ind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86B9379" w14:textId="74601E9D" w:rsidR="00180D6B" w:rsidRDefault="00180D6B" w:rsidP="00180D6B">
      <w:pPr>
        <w:spacing w:after="95"/>
        <w:ind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OŚWIADCZENIE ODBIORCY CIEPŁA, O KTÓRYM MOWA W ART. 5 UST. 1</w:t>
      </w:r>
    </w:p>
    <w:p w14:paraId="7205420D" w14:textId="6EC3DE6F" w:rsidR="00180D6B" w:rsidRDefault="00180D6B" w:rsidP="00180D6B">
      <w:pPr>
        <w:spacing w:after="95"/>
        <w:ind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USTAWY Z DNIA 15 WRZEŚNIA 2022 R. O SZCZEGÓLNYCH ROZWIĄZANIACH</w:t>
      </w:r>
    </w:p>
    <w:p w14:paraId="4EC3D64C" w14:textId="6B392874" w:rsidR="00180D6B" w:rsidRDefault="00180D6B" w:rsidP="00180D6B">
      <w:pPr>
        <w:spacing w:after="95"/>
        <w:ind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W ZAKRESIE NIEKTÓRYCH ŹRÓDEŁ CIEPŁA W ZWIĄZKU Z SYTUACJĄ NA</w:t>
      </w:r>
    </w:p>
    <w:p w14:paraId="4A00F8E7" w14:textId="7E722E0D" w:rsidR="00180D6B" w:rsidRDefault="00180D6B" w:rsidP="00180D6B">
      <w:pPr>
        <w:spacing w:after="46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RYNKU PALIW</w:t>
      </w:r>
      <w:r w:rsidR="00F46065">
        <w:rPr>
          <w:rFonts w:ascii="Times New Roman" w:eastAsia="Times New Roman" w:hAnsi="Times New Roman" w:cs="Times New Roman"/>
          <w:sz w:val="20"/>
          <w:vertAlign w:val="superscript"/>
        </w:rPr>
        <w:fldChar w:fldCharType="begin"/>
      </w:r>
      <w:r w:rsidR="00F46065">
        <w:rPr>
          <w:rFonts w:ascii="Times New Roman" w:eastAsia="Times New Roman" w:hAnsi="Times New Roman" w:cs="Times New Roman"/>
          <w:sz w:val="20"/>
          <w:vertAlign w:val="superscript"/>
        </w:rPr>
        <w:instrText xml:space="preserve"> LISTNUM </w:instrText>
      </w:r>
      <w:r w:rsidR="00F46065">
        <w:rPr>
          <w:rFonts w:ascii="Times New Roman" w:eastAsia="Times New Roman" w:hAnsi="Times New Roman" w:cs="Times New Roman"/>
          <w:sz w:val="20"/>
          <w:vertAlign w:val="superscript"/>
        </w:rPr>
        <w:fldChar w:fldCharType="end"/>
      </w:r>
    </w:p>
    <w:p w14:paraId="5EB0D0E2" w14:textId="2C6E7AA7" w:rsidR="00180D6B" w:rsidRDefault="00180D6B" w:rsidP="007B52F4">
      <w:pPr>
        <w:spacing w:after="1" w:line="357" w:lineRule="auto"/>
        <w:ind w:firstLine="429"/>
        <w:jc w:val="both"/>
      </w:pPr>
      <w:r>
        <w:rPr>
          <w:rFonts w:ascii="Times New Roman" w:eastAsia="Times New Roman" w:hAnsi="Times New Roman" w:cs="Times New Roman"/>
          <w:sz w:val="20"/>
        </w:rPr>
        <w:t>Na podstawie art. 5 ust. 1 ustawy z dnia 15 września 2022 r. o szczególnych rozwiązaniach w zakresie niektórych źródeł ciepła w związku z sytuacją na rynku paliw</w:t>
      </w:r>
      <w:r w:rsidR="007B52F4">
        <w:t xml:space="preserve"> </w:t>
      </w:r>
      <w:r>
        <w:rPr>
          <w:rFonts w:ascii="Times New Roman" w:eastAsia="Times New Roman" w:hAnsi="Times New Roman" w:cs="Times New Roman"/>
          <w:sz w:val="20"/>
        </w:rPr>
        <w:t>(Dz. U. poz. 1967), zwanej dalej „ustawą”, oświadczam, że</w:t>
      </w:r>
      <w:r w:rsidR="007B52F4">
        <w:rPr>
          <w:rFonts w:ascii="Times New Roman" w:eastAsia="Times New Roman" w:hAnsi="Times New Roman" w:cs="Times New Roman"/>
          <w:sz w:val="20"/>
        </w:rPr>
        <w:t>:</w:t>
      </w:r>
    </w:p>
    <w:p w14:paraId="404A55F4" w14:textId="0BBDE714" w:rsidR="00180D6B" w:rsidRDefault="00180D6B" w:rsidP="00180D6B">
      <w:pPr>
        <w:spacing w:after="96"/>
        <w:ind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7ED04209" w14:textId="7805AF80" w:rsidR="00180D6B" w:rsidRDefault="00180D6B" w:rsidP="00180D6B">
      <w:pPr>
        <w:spacing w:after="96"/>
        <w:ind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0F56A803" w14:textId="77777777" w:rsidR="00180D6B" w:rsidRDefault="00180D6B" w:rsidP="00180D6B">
      <w:pPr>
        <w:spacing w:after="96"/>
        <w:ind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0A7821FB" w14:textId="77777777" w:rsidR="00180D6B" w:rsidRDefault="00180D6B" w:rsidP="00180D6B">
      <w:pPr>
        <w:spacing w:after="96"/>
        <w:ind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3DBC5813" w14:textId="77777777" w:rsidR="00180D6B" w:rsidRDefault="00180D6B" w:rsidP="00180D6B">
      <w:pPr>
        <w:spacing w:after="96"/>
        <w:ind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7D8BAC16" w14:textId="77777777" w:rsidR="00180D6B" w:rsidRDefault="00180D6B" w:rsidP="00180D6B">
      <w:pPr>
        <w:spacing w:after="96"/>
        <w:ind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50100141" w14:textId="110D04A4" w:rsidR="00413B97" w:rsidRPr="00413B97" w:rsidRDefault="00180D6B" w:rsidP="00413B97">
      <w:pPr>
        <w:spacing w:after="240"/>
        <w:ind w:hanging="11"/>
        <w:jc w:val="center"/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</w:rPr>
        <w:t>(dane odbiorcy ciepła)</w:t>
      </w:r>
      <w:r w:rsidR="00F46065">
        <w:rPr>
          <w:rFonts w:ascii="Times New Roman" w:eastAsia="Times New Roman" w:hAnsi="Times New Roman" w:cs="Times New Roman"/>
          <w:sz w:val="20"/>
          <w:vertAlign w:val="superscript"/>
        </w:rPr>
        <w:fldChar w:fldCharType="begin"/>
      </w:r>
      <w:r w:rsidR="00F46065">
        <w:rPr>
          <w:rFonts w:ascii="Times New Roman" w:eastAsia="Times New Roman" w:hAnsi="Times New Roman" w:cs="Times New Roman"/>
          <w:sz w:val="20"/>
          <w:vertAlign w:val="superscript"/>
        </w:rPr>
        <w:instrText xml:space="preserve"> LISTNUM </w:instrText>
      </w:r>
      <w:r w:rsidR="00F46065">
        <w:rPr>
          <w:rFonts w:ascii="Times New Roman" w:eastAsia="Times New Roman" w:hAnsi="Times New Roman" w:cs="Times New Roman"/>
          <w:sz w:val="20"/>
          <w:vertAlign w:val="superscript"/>
        </w:rPr>
        <w:fldChar w:fldCharType="end"/>
      </w:r>
    </w:p>
    <w:p w14:paraId="071A3730" w14:textId="07172FBF" w:rsidR="00180D6B" w:rsidRDefault="00180D6B" w:rsidP="00F73DB6">
      <w:pPr>
        <w:numPr>
          <w:ilvl w:val="0"/>
          <w:numId w:val="1"/>
        </w:numPr>
        <w:spacing w:after="136"/>
        <w:ind w:left="0" w:hanging="429"/>
        <w:jc w:val="both"/>
      </w:pPr>
      <w:r>
        <w:rPr>
          <w:rFonts w:ascii="Times New Roman" w:eastAsia="Times New Roman" w:hAnsi="Times New Roman" w:cs="Times New Roman"/>
          <w:sz w:val="20"/>
        </w:rPr>
        <w:t>spełnia warunki pozwalające uznać go za odbiorcę ciepła, o którym mowa w art. 4</w:t>
      </w:r>
      <w:r w:rsidR="00866BB7">
        <w:t xml:space="preserve"> </w:t>
      </w:r>
      <w:r w:rsidRPr="00866BB7">
        <w:rPr>
          <w:rFonts w:ascii="Times New Roman" w:eastAsia="Times New Roman" w:hAnsi="Times New Roman" w:cs="Times New Roman"/>
          <w:sz w:val="20"/>
        </w:rPr>
        <w:t>ust. 1</w:t>
      </w:r>
      <w:r w:rsidRPr="00866BB7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 w:rsidRPr="00866BB7">
        <w:rPr>
          <w:rFonts w:ascii="Times New Roman" w:eastAsia="Times New Roman" w:hAnsi="Times New Roman" w:cs="Times New Roman"/>
          <w:sz w:val="20"/>
        </w:rPr>
        <w:t>:</w:t>
      </w:r>
    </w:p>
    <w:p w14:paraId="13C3EA68" w14:textId="4FBE7644" w:rsidR="00180D6B" w:rsidRDefault="00D14C0A" w:rsidP="00D14C0A">
      <w:pPr>
        <w:spacing w:after="171"/>
        <w:ind w:left="142" w:right="1114"/>
      </w:pPr>
      <w:r>
        <w:rPr>
          <w:rFonts w:ascii="Times New Roman" w:eastAsia="Times New Roman" w:hAnsi="Times New Roman" w:cs="Times New Roman"/>
          <w:sz w:val="20"/>
        </w:rPr>
        <w:t xml:space="preserve">a)  </w:t>
      </w:r>
      <w:r w:rsidR="00180D6B" w:rsidRPr="00D14C0A">
        <w:rPr>
          <w:rFonts w:ascii="Times New Roman" w:eastAsia="Times New Roman" w:hAnsi="Times New Roman" w:cs="Times New Roman"/>
          <w:sz w:val="20"/>
        </w:rPr>
        <w:t>pkt 2 albo</w:t>
      </w:r>
    </w:p>
    <w:p w14:paraId="5E045393" w14:textId="2553C3C0" w:rsidR="00180D6B" w:rsidRDefault="00D14C0A" w:rsidP="00D14C0A">
      <w:pPr>
        <w:spacing w:after="98"/>
        <w:ind w:left="142" w:right="1114"/>
      </w:pPr>
      <w:r>
        <w:rPr>
          <w:rFonts w:ascii="Times New Roman" w:eastAsia="Times New Roman" w:hAnsi="Times New Roman" w:cs="Times New Roman"/>
          <w:sz w:val="20"/>
        </w:rPr>
        <w:t xml:space="preserve">b)  </w:t>
      </w:r>
      <w:r w:rsidR="00180D6B">
        <w:rPr>
          <w:rFonts w:ascii="Times New Roman" w:eastAsia="Times New Roman" w:hAnsi="Times New Roman" w:cs="Times New Roman"/>
          <w:sz w:val="20"/>
        </w:rPr>
        <w:t>pkt 3</w:t>
      </w:r>
    </w:p>
    <w:p w14:paraId="6707064B" w14:textId="19896D27" w:rsidR="00180D6B" w:rsidRDefault="00180D6B" w:rsidP="00D14C0A">
      <w:pPr>
        <w:spacing w:after="98"/>
        <w:ind w:left="142" w:right="1114" w:hanging="10"/>
      </w:pPr>
      <w:r>
        <w:rPr>
          <w:rFonts w:ascii="Times New Roman" w:eastAsia="Times New Roman" w:hAnsi="Times New Roman" w:cs="Times New Roman"/>
          <w:sz w:val="20"/>
        </w:rPr>
        <w:t xml:space="preserve">– </w:t>
      </w:r>
      <w:r w:rsidR="00D14C0A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ustawy;</w:t>
      </w:r>
    </w:p>
    <w:p w14:paraId="13894790" w14:textId="04A62769" w:rsidR="00180D6B" w:rsidRDefault="00180D6B" w:rsidP="00F73DB6">
      <w:pPr>
        <w:numPr>
          <w:ilvl w:val="0"/>
          <w:numId w:val="1"/>
        </w:numPr>
        <w:spacing w:after="27" w:line="357" w:lineRule="auto"/>
        <w:ind w:left="0" w:hanging="429"/>
        <w:jc w:val="both"/>
      </w:pPr>
      <w:r>
        <w:rPr>
          <w:rFonts w:ascii="Times New Roman" w:eastAsia="Times New Roman" w:hAnsi="Times New Roman" w:cs="Times New Roman"/>
          <w:sz w:val="20"/>
        </w:rPr>
        <w:t>w dacie składania oświadczenia ma zawartą ze sprzedawcą ciepła umowę sprzedaży ciepła / nie ma zawartej ze sprzedawcą ciepła umowy sprzedaży ciepła</w:t>
      </w:r>
      <w:r w:rsidR="005671CD">
        <w:rPr>
          <w:rFonts w:ascii="Times New Roman" w:eastAsia="Times New Roman" w:hAnsi="Times New Roman" w:cs="Times New Roman"/>
          <w:sz w:val="20"/>
          <w:vertAlign w:val="superscript"/>
        </w:rPr>
        <w:fldChar w:fldCharType="begin"/>
      </w:r>
      <w:r w:rsidR="005671CD">
        <w:rPr>
          <w:rFonts w:ascii="Times New Roman" w:eastAsia="Times New Roman" w:hAnsi="Times New Roman" w:cs="Times New Roman"/>
          <w:sz w:val="20"/>
          <w:vertAlign w:val="superscript"/>
        </w:rPr>
        <w:instrText xml:space="preserve"> LISTNUM  \l 1 </w:instrText>
      </w:r>
      <w:r w:rsidR="005671CD">
        <w:rPr>
          <w:rFonts w:ascii="Times New Roman" w:eastAsia="Times New Roman" w:hAnsi="Times New Roman" w:cs="Times New Roman"/>
          <w:sz w:val="20"/>
          <w:vertAlign w:val="superscript"/>
        </w:rPr>
        <w:fldChar w:fldCharType="end"/>
      </w:r>
      <w:r>
        <w:rPr>
          <w:rFonts w:ascii="Times New Roman" w:eastAsia="Times New Roman" w:hAnsi="Times New Roman" w:cs="Times New Roman"/>
          <w:sz w:val="20"/>
        </w:rPr>
        <w:t>;</w:t>
      </w:r>
    </w:p>
    <w:p w14:paraId="351AAF8A" w14:textId="533E7AB6" w:rsidR="002F1786" w:rsidRDefault="00180D6B" w:rsidP="00F73DB6">
      <w:pPr>
        <w:numPr>
          <w:ilvl w:val="0"/>
          <w:numId w:val="1"/>
        </w:numPr>
        <w:spacing w:after="1" w:line="357" w:lineRule="auto"/>
        <w:ind w:left="0" w:hanging="42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 potrzeby, o których mowa w kolumnie VII w częściach 1–3 poniższej tabeli, będzie zużywać szacowaną na podstawie następujących danych ilość ciepła:</w:t>
      </w:r>
    </w:p>
    <w:p w14:paraId="1EF670C2" w14:textId="77777777" w:rsidR="002F1786" w:rsidRDefault="002F1786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14:paraId="047A30A1" w14:textId="77777777" w:rsidR="002F1786" w:rsidRDefault="002F1786" w:rsidP="00180D6B">
      <w:pPr>
        <w:spacing w:after="95"/>
        <w:ind w:left="1174"/>
        <w:rPr>
          <w:rFonts w:ascii="Times New Roman" w:eastAsia="Times New Roman" w:hAnsi="Times New Roman" w:cs="Times New Roman"/>
          <w:sz w:val="20"/>
        </w:rPr>
        <w:sectPr w:rsidR="002F1786" w:rsidSect="00180D6B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5211" w:type="dxa"/>
        <w:tblInd w:w="54" w:type="dxa"/>
        <w:tblCellMar>
          <w:top w:w="45" w:type="dxa"/>
          <w:left w:w="66" w:type="dxa"/>
          <w:right w:w="12" w:type="dxa"/>
        </w:tblCellMar>
        <w:tblLook w:val="04A0" w:firstRow="1" w:lastRow="0" w:firstColumn="1" w:lastColumn="0" w:noHBand="0" w:noVBand="1"/>
      </w:tblPr>
      <w:tblGrid>
        <w:gridCol w:w="380"/>
        <w:gridCol w:w="1704"/>
        <w:gridCol w:w="1546"/>
        <w:gridCol w:w="1592"/>
        <w:gridCol w:w="1985"/>
        <w:gridCol w:w="1953"/>
        <w:gridCol w:w="1270"/>
        <w:gridCol w:w="1223"/>
        <w:gridCol w:w="1132"/>
        <w:gridCol w:w="937"/>
        <w:gridCol w:w="759"/>
        <w:gridCol w:w="730"/>
      </w:tblGrid>
      <w:tr w:rsidR="002F1786" w14:paraId="23B91933" w14:textId="77777777" w:rsidTr="004A264D">
        <w:trPr>
          <w:trHeight w:val="238"/>
        </w:trPr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52A49ABC" w14:textId="77777777" w:rsidR="002F1786" w:rsidRDefault="002F1786" w:rsidP="00A7794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 </w:t>
            </w:r>
          </w:p>
        </w:tc>
        <w:tc>
          <w:tcPr>
            <w:tcW w:w="170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FD10A59" w14:textId="77777777" w:rsidR="002F1786" w:rsidRDefault="002F1786" w:rsidP="00A7794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</w:t>
            </w:r>
          </w:p>
        </w:tc>
        <w:tc>
          <w:tcPr>
            <w:tcW w:w="154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186A8F5" w14:textId="77777777" w:rsidR="002F1786" w:rsidRDefault="002F1786" w:rsidP="00A7794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 </w:t>
            </w:r>
          </w:p>
        </w:tc>
        <w:tc>
          <w:tcPr>
            <w:tcW w:w="159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60CBACA" w14:textId="77777777" w:rsidR="002F1786" w:rsidRDefault="002F1786" w:rsidP="00A7794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 </w:t>
            </w:r>
          </w:p>
        </w:tc>
        <w:tc>
          <w:tcPr>
            <w:tcW w:w="198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1668D8F" w14:textId="77777777" w:rsidR="002F1786" w:rsidRDefault="002F1786" w:rsidP="00A7794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65166F0" w14:textId="77777777" w:rsidR="002F1786" w:rsidRDefault="002F1786" w:rsidP="00A7794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 </w:t>
            </w:r>
          </w:p>
        </w:tc>
        <w:tc>
          <w:tcPr>
            <w:tcW w:w="6051" w:type="dxa"/>
            <w:gridSpan w:val="6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3BE6E3AC" w14:textId="77777777" w:rsidR="002F1786" w:rsidRDefault="002F1786" w:rsidP="00A7794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VII </w:t>
            </w:r>
          </w:p>
        </w:tc>
      </w:tr>
      <w:tr w:rsidR="002F1786" w14:paraId="353BA95A" w14:textId="77777777" w:rsidTr="004A264D">
        <w:trPr>
          <w:trHeight w:val="751"/>
        </w:trPr>
        <w:tc>
          <w:tcPr>
            <w:tcW w:w="3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0F087998" w14:textId="77777777" w:rsidR="002F1786" w:rsidRDefault="002F1786" w:rsidP="00A7794B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1704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32D7B4F" w14:textId="77777777" w:rsidR="002F1786" w:rsidRDefault="002F1786" w:rsidP="00A779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odbiorcy ciepła </w:t>
            </w:r>
          </w:p>
        </w:tc>
        <w:tc>
          <w:tcPr>
            <w:tcW w:w="1546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2E05D4B" w14:textId="74124F4D" w:rsidR="002F1786" w:rsidRDefault="002F1786" w:rsidP="004A264D">
            <w:pPr>
              <w:spacing w:line="238" w:lineRule="auto"/>
              <w:ind w:left="27"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Nr umowy</w:t>
            </w:r>
          </w:p>
          <w:p w14:paraId="52FF8336" w14:textId="7D792C50" w:rsidR="002F1786" w:rsidRDefault="002F1786" w:rsidP="004A264D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sprzedaży ciepła,</w:t>
            </w:r>
            <w:r w:rsidR="004A26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 ile posiada</w:t>
            </w:r>
          </w:p>
        </w:tc>
        <w:tc>
          <w:tcPr>
            <w:tcW w:w="1592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F59974B" w14:textId="3B9D78C7" w:rsidR="002F1786" w:rsidRDefault="002F1786" w:rsidP="004A264D">
            <w:pPr>
              <w:ind w:firstLine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Adresy zasilanych budynków</w:t>
            </w:r>
          </w:p>
        </w:tc>
        <w:tc>
          <w:tcPr>
            <w:tcW w:w="1985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B0DE892" w14:textId="232F46AE" w:rsidR="002F1786" w:rsidRDefault="002F1786" w:rsidP="004A264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Oznaczenie punktu</w:t>
            </w:r>
          </w:p>
          <w:p w14:paraId="2FDA5C6E" w14:textId="67B759A0" w:rsidR="002F1786" w:rsidRDefault="002F1786" w:rsidP="004A264D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pomiarowego lub nr licznika</w:t>
            </w:r>
          </w:p>
          <w:p w14:paraId="6718B489" w14:textId="7FF635D9" w:rsidR="002F1786" w:rsidRDefault="002F1786" w:rsidP="004A264D">
            <w:pPr>
              <w:spacing w:after="117"/>
              <w:ind w:right="4"/>
              <w:jc w:val="center"/>
            </w:pPr>
          </w:p>
          <w:p w14:paraId="39D2DE09" w14:textId="237CC729" w:rsidR="002F1786" w:rsidRDefault="002F1786" w:rsidP="004A264D">
            <w:pPr>
              <w:ind w:right="4"/>
              <w:jc w:val="center"/>
            </w:pPr>
          </w:p>
        </w:tc>
        <w:tc>
          <w:tcPr>
            <w:tcW w:w="1953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99CD92E" w14:textId="77777777" w:rsidR="002F1786" w:rsidRDefault="002F1786" w:rsidP="00A7794B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zmiany wielkości </w:t>
            </w:r>
          </w:p>
          <w:p w14:paraId="4144B8B7" w14:textId="77777777" w:rsidR="002F1786" w:rsidRDefault="002F1786" w:rsidP="00A7794B">
            <w:pPr>
              <w:ind w:left="187" w:hanging="157"/>
            </w:pPr>
            <w:r>
              <w:rPr>
                <w:rFonts w:ascii="Times New Roman" w:eastAsia="Times New Roman" w:hAnsi="Times New Roman" w:cs="Times New Roman"/>
                <w:sz w:val="20"/>
              </w:rPr>
              <w:t>szacowanego  udziału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4)</w:t>
            </w:r>
          </w:p>
        </w:tc>
        <w:tc>
          <w:tcPr>
            <w:tcW w:w="6051" w:type="dxa"/>
            <w:gridSpan w:val="6"/>
            <w:tcBorders>
              <w:top w:val="single" w:sz="10" w:space="0" w:color="000000"/>
              <w:left w:val="single" w:sz="5" w:space="0" w:color="000000"/>
              <w:bottom w:val="single" w:sz="3" w:space="0" w:color="000000"/>
              <w:right w:val="single" w:sz="10" w:space="0" w:color="000000"/>
            </w:tcBorders>
          </w:tcPr>
          <w:p w14:paraId="046F19C1" w14:textId="77777777" w:rsidR="002F1786" w:rsidRDefault="002F1786" w:rsidP="00A7794B">
            <w:pPr>
              <w:ind w:left="385" w:right="3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Szacowana ilość ciepła dostarczanego na potrzeby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instrText xml:space="preserve"> LISTNUM </w:instrTex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instrText xml:space="preserve"> LISTNUM </w:instrTex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  <w:tr w:rsidR="002F1786" w14:paraId="03FFD122" w14:textId="77777777" w:rsidTr="004A264D">
        <w:trPr>
          <w:trHeight w:val="344"/>
        </w:trPr>
        <w:tc>
          <w:tcPr>
            <w:tcW w:w="380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14:paraId="4CDCA9ED" w14:textId="77777777" w:rsidR="002F1786" w:rsidRDefault="002F1786" w:rsidP="00A7794B"/>
        </w:tc>
        <w:tc>
          <w:tcPr>
            <w:tcW w:w="170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6FC6D5" w14:textId="77777777" w:rsidR="002F1786" w:rsidRDefault="002F1786" w:rsidP="00A7794B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2BBC23" w14:textId="77777777" w:rsidR="002F1786" w:rsidRDefault="002F1786" w:rsidP="00A7794B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DD4DA0" w14:textId="77777777" w:rsidR="002F1786" w:rsidRDefault="002F1786" w:rsidP="00A7794B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F7D4D6" w14:textId="77777777" w:rsidR="002F1786" w:rsidRDefault="002F1786" w:rsidP="00A7794B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ACDAD3" w14:textId="77777777" w:rsidR="002F1786" w:rsidRDefault="002F1786" w:rsidP="00A7794B"/>
        </w:tc>
        <w:tc>
          <w:tcPr>
            <w:tcW w:w="249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753BCA0" w14:textId="77777777" w:rsidR="002F1786" w:rsidRDefault="002F1786" w:rsidP="00A7794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część 1  </w:t>
            </w:r>
          </w:p>
        </w:tc>
        <w:tc>
          <w:tcPr>
            <w:tcW w:w="20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81626" w14:textId="77777777" w:rsidR="002F1786" w:rsidRDefault="002F1786" w:rsidP="00A7794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część 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instrText xml:space="preserve"> LISTNUM </w:instrTex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ldChar w:fldCharType="end"/>
            </w:r>
          </w:p>
        </w:tc>
        <w:tc>
          <w:tcPr>
            <w:tcW w:w="14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3F68958" w14:textId="77777777" w:rsidR="002F1786" w:rsidRDefault="002F1786" w:rsidP="00A7794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część 3 </w:t>
            </w:r>
          </w:p>
        </w:tc>
      </w:tr>
      <w:tr w:rsidR="002F1786" w14:paraId="569EE0D0" w14:textId="77777777" w:rsidTr="004A264D">
        <w:trPr>
          <w:trHeight w:val="1395"/>
        </w:trPr>
        <w:tc>
          <w:tcPr>
            <w:tcW w:w="380" w:type="dxa"/>
            <w:vMerge/>
            <w:tcBorders>
              <w:top w:val="nil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0806C8DE" w14:textId="77777777" w:rsidR="002F1786" w:rsidRDefault="002F1786" w:rsidP="00A7794B"/>
        </w:tc>
        <w:tc>
          <w:tcPr>
            <w:tcW w:w="1704" w:type="dxa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7549304" w14:textId="77777777" w:rsidR="002F1786" w:rsidRDefault="002F1786" w:rsidP="00A7794B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298B3EE" w14:textId="77777777" w:rsidR="002F1786" w:rsidRDefault="002F1786" w:rsidP="00A7794B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73B8322" w14:textId="77777777" w:rsidR="002F1786" w:rsidRDefault="002F1786" w:rsidP="00A7794B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12288BE" w14:textId="77777777" w:rsidR="002F1786" w:rsidRDefault="002F1786" w:rsidP="00A7794B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4E4AF40" w14:textId="77777777" w:rsidR="002F1786" w:rsidRDefault="002F1786" w:rsidP="00A7794B"/>
        </w:tc>
        <w:tc>
          <w:tcPr>
            <w:tcW w:w="249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423F601" w14:textId="76115EEA" w:rsidR="002F1786" w:rsidRPr="004A264D" w:rsidRDefault="002F1786" w:rsidP="004A264D">
            <w:pPr>
              <w:ind w:right="52"/>
              <w:jc w:val="center"/>
              <w:rPr>
                <w:sz w:val="20"/>
                <w:szCs w:val="20"/>
              </w:rPr>
            </w:pPr>
            <w:r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>gospodarstw</w:t>
            </w:r>
          </w:p>
          <w:p w14:paraId="32A15057" w14:textId="13733D0F" w:rsidR="002F1786" w:rsidRPr="004A264D" w:rsidRDefault="002F1786" w:rsidP="004A264D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>domowych w lokalach</w:t>
            </w:r>
          </w:p>
          <w:p w14:paraId="7193FA7C" w14:textId="46FA1A47" w:rsidR="002F1786" w:rsidRPr="004A264D" w:rsidRDefault="002F1786" w:rsidP="004A264D">
            <w:pPr>
              <w:spacing w:after="1" w:line="238" w:lineRule="auto"/>
              <w:ind w:left="43" w:right="45"/>
              <w:jc w:val="center"/>
              <w:rPr>
                <w:sz w:val="20"/>
                <w:szCs w:val="20"/>
              </w:rPr>
            </w:pPr>
            <w:r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>mieszkalnych i na potrzeby</w:t>
            </w:r>
          </w:p>
          <w:p w14:paraId="54FD61EE" w14:textId="03CEE79E" w:rsidR="002F1786" w:rsidRPr="004A264D" w:rsidRDefault="002F1786" w:rsidP="004A264D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>części wspólnych budynków</w:t>
            </w:r>
          </w:p>
          <w:p w14:paraId="17A2BD1B" w14:textId="3398595D" w:rsidR="002F1786" w:rsidRDefault="002F1786" w:rsidP="004A264D">
            <w:pPr>
              <w:ind w:left="33" w:right="18" w:hanging="7"/>
              <w:jc w:val="center"/>
            </w:pPr>
            <w:r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>wielolokalowych, o których mowa w art. 4 ust. 1  pkt 2 i 3 ustawy</w:t>
            </w:r>
          </w:p>
        </w:tc>
        <w:tc>
          <w:tcPr>
            <w:tcW w:w="20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D7045" w14:textId="76A90AC4" w:rsidR="002F1786" w:rsidRPr="004A264D" w:rsidRDefault="002F1786" w:rsidP="004A264D">
            <w:pPr>
              <w:ind w:left="52"/>
              <w:jc w:val="center"/>
              <w:rPr>
                <w:sz w:val="18"/>
                <w:szCs w:val="20"/>
              </w:rPr>
            </w:pPr>
            <w:r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>podmiotów, o których mowa w art. 4</w:t>
            </w:r>
            <w:r w:rsidR="004A264D"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>ust. 1 pkt 4 ustawy,</w:t>
            </w:r>
            <w:r w:rsidR="004A264D"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>prowadzących</w:t>
            </w:r>
            <w:r w:rsidR="004A264D"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działalność w lokalach </w:t>
            </w:r>
            <w:r w:rsidR="004A264D" w:rsidRPr="004A264D">
              <w:rPr>
                <w:sz w:val="18"/>
                <w:szCs w:val="20"/>
              </w:rPr>
              <w:t xml:space="preserve"> </w:t>
            </w:r>
            <w:r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>odbiorców, o którym mowa w art. 4 ust. 1 pkt 2 i 3 ustawy</w:t>
            </w:r>
          </w:p>
        </w:tc>
        <w:tc>
          <w:tcPr>
            <w:tcW w:w="14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1408B7C6" w14:textId="4E0EF411" w:rsidR="002F1786" w:rsidRPr="004A264D" w:rsidRDefault="002F1786" w:rsidP="004A264D">
            <w:pPr>
              <w:ind w:right="51"/>
              <w:jc w:val="center"/>
              <w:rPr>
                <w:sz w:val="18"/>
                <w:szCs w:val="20"/>
              </w:rPr>
            </w:pPr>
            <w:r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>inne niż</w:t>
            </w:r>
          </w:p>
          <w:p w14:paraId="76EF550E" w14:textId="2EB61B8D" w:rsidR="002F1786" w:rsidRPr="004A264D" w:rsidRDefault="002F1786" w:rsidP="004A264D">
            <w:pPr>
              <w:ind w:left="28"/>
              <w:jc w:val="center"/>
              <w:rPr>
                <w:sz w:val="18"/>
                <w:szCs w:val="20"/>
              </w:rPr>
            </w:pPr>
            <w:r w:rsidRPr="004A264D">
              <w:rPr>
                <w:rFonts w:ascii="Times New Roman" w:eastAsia="Times New Roman" w:hAnsi="Times New Roman" w:cs="Times New Roman"/>
                <w:sz w:val="18"/>
                <w:szCs w:val="20"/>
              </w:rPr>
              <w:t>określone w części 1 i części 2</w:t>
            </w:r>
          </w:p>
        </w:tc>
      </w:tr>
      <w:tr w:rsidR="004A264D" w14:paraId="1D5D4012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2823669A" w14:textId="77777777" w:rsidR="002F1786" w:rsidRDefault="002F1786" w:rsidP="00A7794B">
            <w:pPr>
              <w:ind w:right="2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123F005" w14:textId="77777777" w:rsidR="002F1786" w:rsidRDefault="002F1786" w:rsidP="00A7794B">
            <w:pPr>
              <w:ind w:right="4"/>
              <w:jc w:val="center"/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ABBD400" w14:textId="77777777" w:rsidR="002F1786" w:rsidRDefault="002F1786" w:rsidP="00A7794B">
            <w:pPr>
              <w:ind w:right="2"/>
              <w:jc w:val="center"/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2C0B1EE" w14:textId="77777777" w:rsidR="002F1786" w:rsidRDefault="002F1786" w:rsidP="00A7794B">
            <w:pPr>
              <w:ind w:right="2"/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576DE91" w14:textId="77777777" w:rsidR="002F1786" w:rsidRDefault="002F1786" w:rsidP="00A7794B">
            <w:pPr>
              <w:ind w:right="4"/>
              <w:jc w:val="center"/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C4511C2" w14:textId="77777777" w:rsidR="002F1786" w:rsidRDefault="002F1786" w:rsidP="00A7794B">
            <w:pPr>
              <w:ind w:right="4"/>
              <w:jc w:val="center"/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50C6F1FA" w14:textId="77777777" w:rsidR="002F1786" w:rsidRDefault="002F1786" w:rsidP="00A7794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GJ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DEDFE" w14:textId="77777777" w:rsidR="002F1786" w:rsidRDefault="002F1786" w:rsidP="00A7794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011E0" w14:textId="77777777" w:rsidR="002F1786" w:rsidRDefault="002F1786" w:rsidP="00A7794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GJ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A87BA" w14:textId="77777777" w:rsidR="002F1786" w:rsidRDefault="002F1786" w:rsidP="00A7794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5E41C" w14:textId="77777777" w:rsidR="002F1786" w:rsidRDefault="002F1786" w:rsidP="00A7794B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0"/>
              </w:rPr>
              <w:t>GJ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89CAB1D" w14:textId="77777777" w:rsidR="002F1786" w:rsidRDefault="002F1786" w:rsidP="00A7794B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4A264D" w14:paraId="49E5A951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1D6FAAED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FFD00A7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80EF1DB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0611EFF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8EEFE91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3A8EA07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226D0DA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731E1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17A27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7F5D9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F4AD7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536FF1C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264D" w14:paraId="695967F9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0A9D6198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2B5BD8A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1352F40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062751B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C3351E5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7D983CD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EA21F7E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F24AD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EDD15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45F79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F6DB7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B30C745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264D" w14:paraId="726614C6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25F6A75B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27F171E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0A69132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11D06F3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1A09CAE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9A77131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7AE1E32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94EBF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EF13E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9BB1B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BBDA6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ED73DAF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264D" w14:paraId="21D0F997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5137E498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8496E03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40E5E47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643A6EF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C67C9D5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4B6D441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4F9C6B0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81832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4E9DD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CA9DE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D5063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1F1BC49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264D" w14:paraId="25889DA3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6903CAC1" w14:textId="6A67B43B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1863118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4163D89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443861E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D7CDC1B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A14BBEC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87A047A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AC1EA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E291D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C2828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D7294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9816EE8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1786" w14:paraId="544F09FA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40E75B7F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6ADE6F0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88149D2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2F9E5D0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7F2454F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459E581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7C65ECE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FCF9E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C9E84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9F7AF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FD29C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BFF82F0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1786" w14:paraId="7A5F8245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018BAF8E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6DA8511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82FDD01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F3E5006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490B5CB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E9B0EC1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D91CC11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E8CBB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9B2A1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6BC60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5B2AC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7A145DCD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1786" w14:paraId="08E7B6D5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22B0CA71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35312D6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5068803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69CC70F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78D80D5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A946B49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AE48564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E3E2C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3E6BE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7C8D0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9F9978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ECF7C7D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1786" w14:paraId="0D3EB682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29349C39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259FF50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1A47A47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DF3C3F2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BB0DFB2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B82A621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E2BFA22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7C265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96093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AD6F9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5D3C4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049E0B7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1786" w14:paraId="789ADB8F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5311AA85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7C79624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ED7DD82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A59BCC9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FAC4EE7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05BAC43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7EC76F5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C6F12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DC5C0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84A23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1166E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0863B39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1786" w14:paraId="38E03597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30491ADD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F9852BE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1AB47A6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2E87242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A744EB4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AFC2BA1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72289F7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3B7B4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B2851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6808C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E5287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8F0CC74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1786" w14:paraId="638C59FE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4CC11625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67B726B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8E138B4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3493652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AB5B4F7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7EC4504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E2089C2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1D97A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0FCDA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127BD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E50E8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112A68E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1786" w14:paraId="5E640031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2A14A19B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4886EFA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1166B73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424F3B8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8A6A49F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C064C3E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8A7B040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17D44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F5067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C49D3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8E549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0412639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1786" w14:paraId="00087CEB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34C15C87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90777BD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E897F8D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BEF21A8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FEB1747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8E8D257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6DA1B62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97F41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3B5BA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FADF5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186EA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7BF1A309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1786" w14:paraId="7FC47AFE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7D117294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1658DEE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002A82B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0FA691E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19F6229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A85BCED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7AD97A7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FCD6A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83CFE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89BD1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E5599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196C306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1786" w14:paraId="69654429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440DAEB2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BF3B1DD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EFB5BE7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C0186FA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1A431C2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315D2F0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74A3DDF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45114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74788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FE907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B6300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051B3A3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1786" w14:paraId="5EB3BDD4" w14:textId="77777777" w:rsidTr="004A264D">
        <w:trPr>
          <w:trHeight w:val="222"/>
        </w:trPr>
        <w:tc>
          <w:tcPr>
            <w:tcW w:w="3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14:paraId="4904C54B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711B4AC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D4D0FF0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06941C7" w14:textId="77777777" w:rsidR="002F1786" w:rsidRDefault="002F1786" w:rsidP="00A7794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10D5619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7ACB8A6" w14:textId="77777777" w:rsidR="002F1786" w:rsidRDefault="002F1786" w:rsidP="00A7794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834A1A7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A6C58" w14:textId="77777777" w:rsidR="002F1786" w:rsidRDefault="002F1786" w:rsidP="00A7794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B3C4B" w14:textId="77777777" w:rsidR="002F1786" w:rsidRDefault="002F1786" w:rsidP="00A7794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4D84C" w14:textId="77777777" w:rsidR="002F1786" w:rsidRDefault="002F1786" w:rsidP="00A7794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AA749" w14:textId="77777777" w:rsidR="002F1786" w:rsidRDefault="002F1786" w:rsidP="00A7794B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163086E5" w14:textId="77777777" w:rsidR="002F1786" w:rsidRDefault="002F1786" w:rsidP="00A7794B">
            <w:pPr>
              <w:ind w:left="8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8D22D37" w14:textId="77777777" w:rsidR="002F1786" w:rsidRDefault="002F1786" w:rsidP="00180D6B">
      <w:pPr>
        <w:spacing w:after="95"/>
        <w:ind w:left="1174"/>
        <w:rPr>
          <w:rFonts w:ascii="Times New Roman" w:eastAsia="Times New Roman" w:hAnsi="Times New Roman" w:cs="Times New Roman"/>
          <w:sz w:val="20"/>
        </w:rPr>
      </w:pPr>
    </w:p>
    <w:p w14:paraId="005EB074" w14:textId="6F7B046E" w:rsidR="004A264D" w:rsidRDefault="004A264D" w:rsidP="004A264D">
      <w:pPr>
        <w:rPr>
          <w:rFonts w:ascii="Times New Roman" w:eastAsia="Times New Roman" w:hAnsi="Times New Roman" w:cs="Times New Roman"/>
          <w:sz w:val="20"/>
        </w:rPr>
        <w:sectPr w:rsidR="004A264D" w:rsidSect="002F1786">
          <w:pgSz w:w="16838" w:h="11906" w:orient="landscape"/>
          <w:pgMar w:top="1418" w:right="1418" w:bottom="1418" w:left="709" w:header="709" w:footer="709" w:gutter="0"/>
          <w:cols w:space="708"/>
          <w:docGrid w:linePitch="360"/>
        </w:sectPr>
      </w:pPr>
    </w:p>
    <w:p w14:paraId="2268A224" w14:textId="121D7638" w:rsidR="00180D6B" w:rsidRDefault="00180D6B" w:rsidP="00180D6B">
      <w:pPr>
        <w:spacing w:after="95"/>
        <w:ind w:left="117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23210523" w14:textId="2EE22DB5" w:rsidR="00180D6B" w:rsidRDefault="00180D6B" w:rsidP="00180D6B">
      <w:pPr>
        <w:spacing w:after="2" w:line="356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Jestem świadomy odpowiedzialności karnej za złożenie fałszywego oświadczenia wynikającej z art. 233 § 6 ustawy z dnia 6 czerwca 1997 r. – Kodeks karny.</w:t>
      </w:r>
    </w:p>
    <w:p w14:paraId="44CEE32F" w14:textId="77777777" w:rsidR="00180D6B" w:rsidRDefault="00180D6B" w:rsidP="00180D6B">
      <w:pPr>
        <w:spacing w:after="93"/>
        <w:ind w:left="18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EE6940" w14:textId="12928A9C" w:rsidR="00180D6B" w:rsidRDefault="00D14C0A" w:rsidP="00D14C0A">
      <w:pPr>
        <w:spacing w:after="129"/>
        <w:ind w:left="567" w:firstLine="40"/>
      </w:pPr>
      <w:r>
        <w:rPr>
          <w:rFonts w:ascii="Times New Roman" w:eastAsia="Times New Roman" w:hAnsi="Times New Roman" w:cs="Times New Roman"/>
          <w:sz w:val="20"/>
        </w:rPr>
        <w:t xml:space="preserve"> ..….</w:t>
      </w:r>
      <w:r w:rsidR="00180D6B">
        <w:rPr>
          <w:rFonts w:ascii="Times New Roman" w:eastAsia="Times New Roman" w:hAnsi="Times New Roman" w:cs="Times New Roman"/>
          <w:sz w:val="20"/>
        </w:rPr>
        <w:t>……………………….   ………………...         ……………………………………….</w:t>
      </w:r>
    </w:p>
    <w:p w14:paraId="08489AAA" w14:textId="0CA29628" w:rsidR="00180D6B" w:rsidRDefault="00180D6B" w:rsidP="00180D6B">
      <w:pPr>
        <w:spacing w:after="0" w:line="370" w:lineRule="auto"/>
        <w:ind w:left="607" w:firstLine="567"/>
      </w:pPr>
      <w:r>
        <w:rPr>
          <w:rFonts w:ascii="Times New Roman" w:eastAsia="Times New Roman" w:hAnsi="Times New Roman" w:cs="Times New Roman"/>
          <w:sz w:val="20"/>
        </w:rPr>
        <w:t>Miejscowość                        Data                                           Podpis</w:t>
      </w:r>
      <w:r w:rsidR="00F46065">
        <w:rPr>
          <w:rFonts w:ascii="Times New Roman" w:eastAsia="Times New Roman" w:hAnsi="Times New Roman" w:cs="Times New Roman"/>
          <w:sz w:val="20"/>
          <w:vertAlign w:val="superscript"/>
        </w:rPr>
        <w:fldChar w:fldCharType="begin"/>
      </w:r>
      <w:r w:rsidR="00F46065">
        <w:rPr>
          <w:rFonts w:ascii="Times New Roman" w:eastAsia="Times New Roman" w:hAnsi="Times New Roman" w:cs="Times New Roman"/>
          <w:sz w:val="20"/>
          <w:vertAlign w:val="superscript"/>
        </w:rPr>
        <w:instrText xml:space="preserve"> LISTNUM </w:instrText>
      </w:r>
      <w:r w:rsidR="00F46065">
        <w:rPr>
          <w:rFonts w:ascii="Times New Roman" w:eastAsia="Times New Roman" w:hAnsi="Times New Roman" w:cs="Times New Roman"/>
          <w:sz w:val="20"/>
          <w:vertAlign w:val="superscript"/>
        </w:rPr>
        <w:fldChar w:fldCharType="end"/>
      </w:r>
    </w:p>
    <w:p w14:paraId="17F1BE99" w14:textId="77777777" w:rsidR="00180D6B" w:rsidRDefault="00180D6B" w:rsidP="00180D6B">
      <w:pPr>
        <w:spacing w:after="0"/>
        <w:ind w:left="1184" w:hanging="10"/>
        <w:rPr>
          <w:rFonts w:ascii="Times New Roman" w:eastAsia="Times New Roman" w:hAnsi="Times New Roman" w:cs="Times New Roman"/>
          <w:b/>
          <w:sz w:val="17"/>
        </w:rPr>
      </w:pPr>
    </w:p>
    <w:p w14:paraId="0F40E885" w14:textId="77777777" w:rsidR="00D14C0A" w:rsidRDefault="00D14C0A" w:rsidP="00D14C0A">
      <w:pPr>
        <w:spacing w:after="0"/>
        <w:ind w:hanging="10"/>
        <w:rPr>
          <w:rFonts w:ascii="Times New Roman" w:eastAsia="Times New Roman" w:hAnsi="Times New Roman" w:cs="Times New Roman"/>
          <w:b/>
          <w:sz w:val="17"/>
        </w:rPr>
      </w:pPr>
    </w:p>
    <w:p w14:paraId="4CA2717A" w14:textId="77777777" w:rsidR="00D14C0A" w:rsidRDefault="00D14C0A" w:rsidP="00D14C0A">
      <w:pPr>
        <w:spacing w:after="0"/>
        <w:ind w:hanging="10"/>
        <w:rPr>
          <w:rFonts w:ascii="Times New Roman" w:eastAsia="Times New Roman" w:hAnsi="Times New Roman" w:cs="Times New Roman"/>
          <w:b/>
          <w:sz w:val="17"/>
        </w:rPr>
      </w:pPr>
    </w:p>
    <w:p w14:paraId="7BEA6F20" w14:textId="77777777" w:rsidR="00D14C0A" w:rsidRDefault="00D14C0A" w:rsidP="00D14C0A">
      <w:pPr>
        <w:spacing w:after="0"/>
        <w:ind w:hanging="10"/>
        <w:rPr>
          <w:rFonts w:ascii="Times New Roman" w:eastAsia="Times New Roman" w:hAnsi="Times New Roman" w:cs="Times New Roman"/>
          <w:b/>
          <w:sz w:val="17"/>
        </w:rPr>
      </w:pPr>
    </w:p>
    <w:p w14:paraId="4287B6D5" w14:textId="77777777" w:rsidR="00D14C0A" w:rsidRDefault="00D14C0A" w:rsidP="00D14C0A">
      <w:pPr>
        <w:spacing w:after="0"/>
        <w:ind w:hanging="10"/>
        <w:rPr>
          <w:rFonts w:ascii="Times New Roman" w:eastAsia="Times New Roman" w:hAnsi="Times New Roman" w:cs="Times New Roman"/>
          <w:b/>
          <w:sz w:val="17"/>
        </w:rPr>
      </w:pPr>
    </w:p>
    <w:p w14:paraId="573230A3" w14:textId="77777777" w:rsidR="00D14C0A" w:rsidRDefault="00D14C0A" w:rsidP="00D14C0A">
      <w:pPr>
        <w:spacing w:after="0"/>
        <w:ind w:hanging="10"/>
        <w:rPr>
          <w:rFonts w:ascii="Times New Roman" w:eastAsia="Times New Roman" w:hAnsi="Times New Roman" w:cs="Times New Roman"/>
          <w:b/>
          <w:sz w:val="17"/>
        </w:rPr>
      </w:pPr>
    </w:p>
    <w:p w14:paraId="64621A23" w14:textId="6B7DE11E" w:rsidR="00180D6B" w:rsidRPr="00180D6B" w:rsidRDefault="00180D6B" w:rsidP="00F73DB6">
      <w:pPr>
        <w:spacing w:after="0"/>
        <w:ind w:hanging="10"/>
        <w:jc w:val="both"/>
        <w:rPr>
          <w:rFonts w:ascii="Times New Roman" w:eastAsia="Times New Roman" w:hAnsi="Times New Roman" w:cs="Times New Roman"/>
          <w:b/>
          <w:sz w:val="17"/>
        </w:rPr>
      </w:pPr>
      <w:r>
        <w:rPr>
          <w:rFonts w:ascii="Times New Roman" w:eastAsia="Times New Roman" w:hAnsi="Times New Roman" w:cs="Times New Roman"/>
          <w:b/>
          <w:sz w:val="17"/>
        </w:rPr>
        <w:t xml:space="preserve">O b j a ś n i e n i a : </w:t>
      </w:r>
    </w:p>
    <w:p w14:paraId="22919B44" w14:textId="77777777" w:rsidR="00180D6B" w:rsidRDefault="00180D6B" w:rsidP="00F73DB6">
      <w:pPr>
        <w:spacing w:after="0"/>
        <w:ind w:hanging="10"/>
        <w:jc w:val="both"/>
      </w:pPr>
      <w:r>
        <w:rPr>
          <w:rFonts w:ascii="Times New Roman" w:eastAsia="Times New Roman" w:hAnsi="Times New Roman" w:cs="Times New Roman"/>
          <w:sz w:val="11"/>
        </w:rPr>
        <w:t xml:space="preserve">1)  </w:t>
      </w:r>
    </w:p>
    <w:p w14:paraId="46FE3E6B" w14:textId="77777777" w:rsidR="00180D6B" w:rsidRDefault="00180D6B" w:rsidP="00F73DB6">
      <w:pPr>
        <w:spacing w:after="4" w:line="249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Niniejsze oświadczenie jest składane sprzedawcy ciepła, z którym odbiorca ciepła zawiera albo ma zawartą umowę sprzedaży ciepła.  </w:t>
      </w:r>
    </w:p>
    <w:p w14:paraId="22AD69FC" w14:textId="77777777" w:rsidR="00180D6B" w:rsidRDefault="00180D6B" w:rsidP="00F73DB6">
      <w:pPr>
        <w:spacing w:after="0"/>
        <w:jc w:val="both"/>
      </w:pPr>
      <w:r>
        <w:rPr>
          <w:rFonts w:ascii="Times New Roman" w:eastAsia="Times New Roman" w:hAnsi="Times New Roman" w:cs="Times New Roman"/>
          <w:sz w:val="11"/>
        </w:rPr>
        <w:t>2)</w:t>
      </w:r>
    </w:p>
    <w:p w14:paraId="71C7BD96" w14:textId="5A5FF171" w:rsidR="00180D6B" w:rsidRDefault="00180D6B" w:rsidP="00F73DB6">
      <w:pPr>
        <w:spacing w:after="4" w:line="249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 </w:t>
      </w:r>
    </w:p>
    <w:p w14:paraId="16C129EB" w14:textId="77777777" w:rsidR="00180D6B" w:rsidRDefault="00180D6B" w:rsidP="00F73DB6">
      <w:pPr>
        <w:spacing w:after="0"/>
        <w:jc w:val="both"/>
      </w:pPr>
      <w:r>
        <w:rPr>
          <w:rFonts w:ascii="Times New Roman" w:eastAsia="Times New Roman" w:hAnsi="Times New Roman" w:cs="Times New Roman"/>
          <w:sz w:val="11"/>
        </w:rPr>
        <w:t>3)</w:t>
      </w:r>
    </w:p>
    <w:p w14:paraId="0B71CAC1" w14:textId="2779D0F4" w:rsidR="00180D6B" w:rsidRDefault="00180D6B" w:rsidP="00F73DB6">
      <w:pPr>
        <w:spacing w:after="4" w:line="249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Niewłaściwe skreślić. </w:t>
      </w:r>
    </w:p>
    <w:p w14:paraId="277C124D" w14:textId="77777777" w:rsidR="00180D6B" w:rsidRDefault="00180D6B" w:rsidP="00F73DB6">
      <w:pPr>
        <w:spacing w:after="0"/>
        <w:jc w:val="both"/>
      </w:pPr>
      <w:r>
        <w:rPr>
          <w:rFonts w:ascii="Times New Roman" w:eastAsia="Times New Roman" w:hAnsi="Times New Roman" w:cs="Times New Roman"/>
          <w:sz w:val="11"/>
        </w:rPr>
        <w:t xml:space="preserve">4) </w:t>
      </w:r>
    </w:p>
    <w:p w14:paraId="5DD6D2B0" w14:textId="77777777" w:rsidR="00180D6B" w:rsidRDefault="00180D6B" w:rsidP="00F73DB6">
      <w:pPr>
        <w:spacing w:after="4" w:line="249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>W przypadku braku zmiany wielkości szacowanego udziału należy wpisać datę początkową obowiązywania możliwości stosowania średniej ceny wytwarzania ciepła z rekompensatą.</w:t>
      </w: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 </w:t>
      </w:r>
    </w:p>
    <w:p w14:paraId="155D850E" w14:textId="77777777" w:rsidR="00180D6B" w:rsidRDefault="00180D6B" w:rsidP="00F73DB6">
      <w:pPr>
        <w:spacing w:after="0"/>
        <w:jc w:val="both"/>
      </w:pPr>
      <w:r>
        <w:rPr>
          <w:rFonts w:ascii="Times New Roman" w:eastAsia="Times New Roman" w:hAnsi="Times New Roman" w:cs="Times New Roman"/>
          <w:sz w:val="11"/>
        </w:rPr>
        <w:t>5)</w:t>
      </w:r>
    </w:p>
    <w:p w14:paraId="3FC618C4" w14:textId="51FF7129" w:rsidR="00180D6B" w:rsidRDefault="00180D6B" w:rsidP="00F73DB6">
      <w:pPr>
        <w:spacing w:after="4" w:line="249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Określenie szacowanej ilości ciepła jest dokonywane przez odbiorcę zgodnie z zasadami określonymi  w art. 45a ustawy z dnia 10 kwietnia 1997 r. – Prawo energetyczne (Dz. U. z 2022 r. poz. 1385, z </w:t>
      </w:r>
      <w:proofErr w:type="spellStart"/>
      <w:r>
        <w:rPr>
          <w:rFonts w:ascii="Times New Roman" w:eastAsia="Times New Roman" w:hAnsi="Times New Roman" w:cs="Times New Roman"/>
          <w:sz w:val="17"/>
        </w:rPr>
        <w:t>późn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zm.) lub z uwzględnieniem powierzchni lokali mieszkalnych i użytkowych, charakteru prowadzonej w nich działalności oraz posiadanych danych historycznych (odpowiednio art. 5 ust. 2 oraz art. 6 ust. 2 ustawy). </w:t>
      </w:r>
    </w:p>
    <w:p w14:paraId="2DB0F743" w14:textId="77777777" w:rsidR="00180D6B" w:rsidRDefault="00180D6B" w:rsidP="00F73DB6">
      <w:pPr>
        <w:spacing w:after="0"/>
        <w:jc w:val="both"/>
      </w:pPr>
      <w:r>
        <w:rPr>
          <w:rFonts w:ascii="Times New Roman" w:eastAsia="Times New Roman" w:hAnsi="Times New Roman" w:cs="Times New Roman"/>
          <w:sz w:val="11"/>
        </w:rPr>
        <w:t>6)</w:t>
      </w:r>
    </w:p>
    <w:p w14:paraId="790A99EE" w14:textId="6716328D" w:rsidR="00180D6B" w:rsidRDefault="00180D6B" w:rsidP="00F73DB6">
      <w:pPr>
        <w:spacing w:after="4" w:line="249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Udział procentowy szacowanej ilości ciepła pobranego z danego punktu pomiarowego. </w:t>
      </w:r>
    </w:p>
    <w:p w14:paraId="26C04270" w14:textId="77777777" w:rsidR="00180D6B" w:rsidRDefault="00180D6B" w:rsidP="00F73DB6">
      <w:pPr>
        <w:spacing w:after="0"/>
        <w:jc w:val="both"/>
      </w:pPr>
      <w:r>
        <w:rPr>
          <w:rFonts w:ascii="Times New Roman" w:eastAsia="Times New Roman" w:hAnsi="Times New Roman" w:cs="Times New Roman"/>
          <w:sz w:val="11"/>
        </w:rPr>
        <w:t>7)</w:t>
      </w:r>
    </w:p>
    <w:p w14:paraId="38C189A5" w14:textId="16A27AFE" w:rsidR="00180D6B" w:rsidRDefault="00180D6B" w:rsidP="00F73DB6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Należy podać szacowaną ilość i udział procentowy szacowanej ilości ciepła dostarczanego na potrzeby jednostek lub podmiotów, które nie mają umowy zawartej bezpośrednio ze sprzedawcą ciepła. </w:t>
      </w:r>
    </w:p>
    <w:p w14:paraId="73CA594D" w14:textId="77777777" w:rsidR="00180D6B" w:rsidRDefault="00180D6B" w:rsidP="00F73DB6">
      <w:pPr>
        <w:spacing w:after="0"/>
        <w:jc w:val="both"/>
      </w:pPr>
      <w:r>
        <w:rPr>
          <w:rFonts w:ascii="Times New Roman" w:eastAsia="Times New Roman" w:hAnsi="Times New Roman" w:cs="Times New Roman"/>
          <w:sz w:val="11"/>
        </w:rPr>
        <w:t>8)</w:t>
      </w:r>
    </w:p>
    <w:p w14:paraId="34D0E16C" w14:textId="0160419D" w:rsidR="00180D6B" w:rsidRDefault="00180D6B" w:rsidP="00F73DB6">
      <w:pPr>
        <w:spacing w:after="32" w:line="240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Należy złożyć podpis własnoręczny, kwalifikowany podpis elektroniczny, podpis zaufany albo podpis osobisty osoby uprawnionej do reprezentowania podmiotów składających oświadczenie.   </w:t>
      </w:r>
    </w:p>
    <w:p w14:paraId="4C64CF37" w14:textId="77777777" w:rsidR="00180D6B" w:rsidRDefault="00180D6B" w:rsidP="00D14C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09986F" w14:textId="77777777" w:rsidR="001A609B" w:rsidRDefault="001A609B"/>
    <w:sectPr w:rsidR="001A609B" w:rsidSect="004A264D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95B"/>
    <w:multiLevelType w:val="hybridMultilevel"/>
    <w:tmpl w:val="84147162"/>
    <w:lvl w:ilvl="0" w:tplc="04150011">
      <w:start w:val="1"/>
      <w:numFmt w:val="decimal"/>
      <w:lvlText w:val="%1)"/>
      <w:lvlJc w:val="left"/>
      <w:pPr>
        <w:ind w:left="15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A3C0E">
      <w:start w:val="1"/>
      <w:numFmt w:val="lowerLetter"/>
      <w:lvlText w:val="%2)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DA05BA">
      <w:start w:val="1"/>
      <w:numFmt w:val="lowerRoman"/>
      <w:lvlText w:val="%3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C039A2">
      <w:start w:val="1"/>
      <w:numFmt w:val="decimal"/>
      <w:lvlText w:val="%4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CD70E">
      <w:start w:val="1"/>
      <w:numFmt w:val="lowerLetter"/>
      <w:lvlText w:val="%5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00ED0">
      <w:start w:val="1"/>
      <w:numFmt w:val="lowerRoman"/>
      <w:lvlText w:val="%6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ECC874">
      <w:start w:val="1"/>
      <w:numFmt w:val="decimal"/>
      <w:lvlText w:val="%7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25EEE">
      <w:start w:val="1"/>
      <w:numFmt w:val="lowerLetter"/>
      <w:lvlText w:val="%8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CB4F8">
      <w:start w:val="1"/>
      <w:numFmt w:val="lowerRoman"/>
      <w:lvlText w:val="%9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290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6B"/>
    <w:rsid w:val="00180D6B"/>
    <w:rsid w:val="001A609B"/>
    <w:rsid w:val="002F1786"/>
    <w:rsid w:val="00413B97"/>
    <w:rsid w:val="004A264D"/>
    <w:rsid w:val="005671CD"/>
    <w:rsid w:val="007B52F4"/>
    <w:rsid w:val="007B6ED3"/>
    <w:rsid w:val="00866BB7"/>
    <w:rsid w:val="00D14C0A"/>
    <w:rsid w:val="00F46065"/>
    <w:rsid w:val="00F73DB6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2DF0"/>
  <w15:chartTrackingRefBased/>
  <w15:docId w15:val="{40CC9726-A826-454E-91C5-C697D560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6B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80D6B"/>
    <w:pPr>
      <w:keepNext/>
      <w:keepLines/>
      <w:spacing w:after="434" w:line="405" w:lineRule="auto"/>
      <w:ind w:left="4670" w:hanging="10"/>
      <w:outlineLvl w:val="1"/>
    </w:pPr>
    <w:rPr>
      <w:rFonts w:ascii="Times New Roman" w:eastAsia="Times New Roman" w:hAnsi="Times New Roman" w:cs="Times New Roman"/>
      <w:i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0D6B"/>
    <w:rPr>
      <w:rFonts w:ascii="Times New Roman" w:eastAsia="Times New Roman" w:hAnsi="Times New Roman" w:cs="Times New Roman"/>
      <w:i/>
      <w:color w:val="181717"/>
      <w:sz w:val="20"/>
      <w:lang w:eastAsia="pl-PL"/>
    </w:rPr>
  </w:style>
  <w:style w:type="table" w:customStyle="1" w:styleId="TableGrid">
    <w:name w:val="TableGrid"/>
    <w:rsid w:val="00180D6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1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D74B-BD1E-40A9-8879-894A562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Fijałkowski</dc:creator>
  <cp:keywords/>
  <dc:description/>
  <cp:lastModifiedBy>Marek Fijałkowski</cp:lastModifiedBy>
  <cp:revision>9</cp:revision>
  <dcterms:created xsi:type="dcterms:W3CDTF">2022-09-22T04:36:00Z</dcterms:created>
  <dcterms:modified xsi:type="dcterms:W3CDTF">2022-09-22T07:16:00Z</dcterms:modified>
</cp:coreProperties>
</file>